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4473" w:rsidRPr="00AD690D" w:rsidRDefault="00D70186" w:rsidP="00E27B68">
      <w:pPr>
        <w:tabs>
          <w:tab w:val="right" w:pos="3286"/>
        </w:tabs>
        <w:ind w:right="11624"/>
        <w:jc w:val="center"/>
        <w:rPr>
          <w:rFonts w:cs="MCS Taybah S_U normal."/>
          <w:sz w:val="28"/>
          <w:szCs w:val="28"/>
          <w:rtl/>
        </w:rPr>
      </w:pPr>
      <w:r>
        <w:rPr>
          <w:rFonts w:cs="MCS Taybah S_U normal."/>
          <w:noProof/>
          <w:sz w:val="28"/>
          <w:szCs w:val="28"/>
          <w:rtl/>
          <w:lang w:val="fr-FR" w:eastAsia="fr-F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5" type="#_x0000_t202" style="position:absolute;left:0;text-align:left;margin-left:203.2pt;margin-top:-22.45pt;width:97.5pt;height:21pt;z-index:251667456">
            <v:textbox style="mso-next-textbox:#_x0000_s1035">
              <w:txbxContent>
                <w:p w:rsidR="00D70186" w:rsidRPr="006F55C5" w:rsidRDefault="00D70186" w:rsidP="00D70186">
                  <w:pPr>
                    <w:jc w:val="center"/>
                    <w:rPr>
                      <w:color w:val="FF0000"/>
                      <w:sz w:val="20"/>
                      <w:szCs w:val="20"/>
                      <w:lang w:bidi="ar-MA"/>
                    </w:rPr>
                  </w:pPr>
                  <w:proofErr w:type="gramStart"/>
                  <w:r w:rsidRPr="006F55C5">
                    <w:rPr>
                      <w:rFonts w:hint="cs"/>
                      <w:color w:val="FF0000"/>
                      <w:sz w:val="20"/>
                      <w:szCs w:val="20"/>
                      <w:rtl/>
                      <w:lang w:bidi="ar-MA"/>
                    </w:rPr>
                    <w:t>نموذج</w:t>
                  </w:r>
                  <w:proofErr w:type="gramEnd"/>
                  <w:r w:rsidRPr="006F55C5">
                    <w:rPr>
                      <w:rFonts w:hint="cs"/>
                      <w:color w:val="FF0000"/>
                      <w:sz w:val="20"/>
                      <w:szCs w:val="20"/>
                      <w:rtl/>
                      <w:lang w:bidi="ar-MA"/>
                    </w:rPr>
                    <w:t xml:space="preserve"> </w:t>
                  </w:r>
                  <w:r w:rsidRPr="006F55C5">
                    <w:rPr>
                      <w:rFonts w:cs="MCS Taybah S_U normal."/>
                      <w:b/>
                      <w:bCs/>
                      <w:color w:val="FF0000"/>
                      <w:sz w:val="20"/>
                      <w:szCs w:val="20"/>
                      <w:lang w:bidi="ar-MA"/>
                    </w:rPr>
                    <w:t>M</w:t>
                  </w:r>
                  <w:r>
                    <w:rPr>
                      <w:rFonts w:cs="MCS Taybah S_U normal."/>
                      <w:b/>
                      <w:bCs/>
                      <w:color w:val="FF0000"/>
                      <w:sz w:val="20"/>
                      <w:szCs w:val="20"/>
                      <w:lang w:bidi="ar-MA"/>
                    </w:rPr>
                    <w:t>1</w:t>
                  </w:r>
                  <w:r w:rsidRPr="006F55C5">
                    <w:rPr>
                      <w:rFonts w:cs="MCS Taybah S_U normal."/>
                      <w:b/>
                      <w:bCs/>
                      <w:color w:val="FF0000"/>
                      <w:sz w:val="20"/>
                      <w:szCs w:val="20"/>
                      <w:lang w:bidi="ar-MA"/>
                    </w:rPr>
                    <w:t>Ph</w:t>
                  </w:r>
                  <w:r>
                    <w:rPr>
                      <w:rFonts w:cs="MCS Taybah S_U normal."/>
                      <w:b/>
                      <w:bCs/>
                      <w:color w:val="FF0000"/>
                      <w:sz w:val="20"/>
                      <w:szCs w:val="20"/>
                      <w:lang w:bidi="ar-MA"/>
                    </w:rPr>
                    <w:t>6</w:t>
                  </w:r>
                </w:p>
              </w:txbxContent>
            </v:textbox>
          </v:shape>
        </w:pict>
      </w:r>
      <w:r w:rsidR="004537B5">
        <w:rPr>
          <w:rFonts w:cs="MCS Taybah S_U normal."/>
          <w:noProof/>
          <w:sz w:val="28"/>
          <w:szCs w:val="28"/>
          <w:rtl/>
          <w:lang w:val="fr-FR" w:eastAsia="fr-FR"/>
        </w:rPr>
        <w:pict>
          <v:shape id="_x0000_s1026" type="#_x0000_t202" style="position:absolute;left:0;text-align:left;margin-left:-9.55pt;margin-top:-1.45pt;width:203.25pt;height:42pt;z-index:251658240" stroked="f">
            <v:textbox>
              <w:txbxContent>
                <w:p w:rsidR="00FA1798" w:rsidRPr="007D0A24" w:rsidRDefault="007D0A24" w:rsidP="007D0A24">
                  <w:pPr>
                    <w:pStyle w:val="Paragraphedeliste"/>
                    <w:numPr>
                      <w:ilvl w:val="0"/>
                      <w:numId w:val="1"/>
                    </w:numPr>
                    <w:rPr>
                      <w:rFonts w:cs="MCS Taybah S_U normal."/>
                      <w:sz w:val="28"/>
                      <w:szCs w:val="28"/>
                      <w:rtl/>
                      <w:lang w:bidi="ar-MA"/>
                    </w:rPr>
                  </w:pPr>
                  <w:r w:rsidRPr="007D0A24">
                    <w:rPr>
                      <w:rFonts w:cs="MCS Taybah S_U normal." w:hint="cs"/>
                      <w:sz w:val="28"/>
                      <w:szCs w:val="28"/>
                      <w:rtl/>
                      <w:lang w:bidi="ar-MA"/>
                    </w:rPr>
                    <w:t>رمز المؤسسة</w:t>
                  </w:r>
                  <w:proofErr w:type="gramStart"/>
                  <w:r w:rsidRPr="007D0A24">
                    <w:rPr>
                      <w:rFonts w:cs="MCS Taybah S_U normal." w:hint="cs"/>
                      <w:sz w:val="28"/>
                      <w:szCs w:val="28"/>
                      <w:rtl/>
                      <w:lang w:bidi="ar-MA"/>
                    </w:rPr>
                    <w:t>:.</w:t>
                  </w:r>
                  <w:proofErr w:type="gramEnd"/>
                  <w:r w:rsidRPr="007D0A24">
                    <w:rPr>
                      <w:rFonts w:cs="MCS Taybah S_U normal." w:hint="cs"/>
                      <w:sz w:val="28"/>
                      <w:szCs w:val="28"/>
                      <w:rtl/>
                      <w:lang w:bidi="ar-MA"/>
                    </w:rPr>
                    <w:t>.......</w:t>
                  </w:r>
                  <w:r>
                    <w:rPr>
                      <w:rFonts w:cs="MCS Taybah S_U normal." w:hint="cs"/>
                      <w:sz w:val="28"/>
                      <w:szCs w:val="28"/>
                      <w:rtl/>
                      <w:lang w:bidi="ar-MA"/>
                    </w:rPr>
                    <w:t>...</w:t>
                  </w:r>
                  <w:r w:rsidRPr="007D0A24">
                    <w:rPr>
                      <w:rFonts w:cs="MCS Taybah S_U normal." w:hint="cs"/>
                      <w:sz w:val="28"/>
                      <w:szCs w:val="28"/>
                      <w:rtl/>
                      <w:lang w:bidi="ar-MA"/>
                    </w:rPr>
                    <w:t>.............</w:t>
                  </w:r>
                </w:p>
                <w:p w:rsidR="007D0A24" w:rsidRPr="007D0A24" w:rsidRDefault="007D0A24" w:rsidP="007D0A24">
                  <w:pPr>
                    <w:pStyle w:val="Paragraphedeliste"/>
                    <w:numPr>
                      <w:ilvl w:val="0"/>
                      <w:numId w:val="1"/>
                    </w:numPr>
                    <w:rPr>
                      <w:rFonts w:cs="MCS Taybah S_U normal."/>
                      <w:sz w:val="28"/>
                      <w:szCs w:val="28"/>
                      <w:lang w:bidi="ar-MA"/>
                    </w:rPr>
                  </w:pPr>
                  <w:proofErr w:type="spellStart"/>
                  <w:r w:rsidRPr="007D0A24">
                    <w:rPr>
                      <w:rFonts w:cs="MCS Taybah S_U normal." w:hint="cs"/>
                      <w:sz w:val="28"/>
                      <w:szCs w:val="28"/>
                      <w:rtl/>
                      <w:lang w:bidi="ar-MA"/>
                    </w:rPr>
                    <w:t>الوسط</w:t>
                  </w:r>
                  <w:proofErr w:type="gramStart"/>
                  <w:r w:rsidRPr="007D0A24">
                    <w:rPr>
                      <w:rFonts w:cs="MCS Taybah S_U normal." w:hint="cs"/>
                      <w:sz w:val="28"/>
                      <w:szCs w:val="28"/>
                      <w:rtl/>
                      <w:lang w:bidi="ar-MA"/>
                    </w:rPr>
                    <w:t>:</w:t>
                  </w:r>
                  <w:proofErr w:type="spellEnd"/>
                  <w:r w:rsidRPr="007D0A24">
                    <w:rPr>
                      <w:rFonts w:cs="MCS Taybah S_U normal." w:hint="cs"/>
                      <w:sz w:val="28"/>
                      <w:szCs w:val="28"/>
                      <w:rtl/>
                      <w:lang w:bidi="ar-MA"/>
                    </w:rPr>
                    <w:t>.</w:t>
                  </w:r>
                  <w:proofErr w:type="gramEnd"/>
                  <w:r w:rsidRPr="007D0A24">
                    <w:rPr>
                      <w:rFonts w:cs="MCS Taybah S_U normal." w:hint="cs"/>
                      <w:sz w:val="28"/>
                      <w:szCs w:val="28"/>
                      <w:rtl/>
                      <w:lang w:bidi="ar-MA"/>
                    </w:rPr>
                    <w:t>.........</w:t>
                  </w:r>
                  <w:r>
                    <w:rPr>
                      <w:rFonts w:cs="MCS Taybah S_U normal." w:hint="cs"/>
                      <w:sz w:val="28"/>
                      <w:szCs w:val="28"/>
                      <w:rtl/>
                      <w:lang w:bidi="ar-MA"/>
                    </w:rPr>
                    <w:t>.....</w:t>
                  </w:r>
                  <w:r w:rsidRPr="007D0A24">
                    <w:rPr>
                      <w:rFonts w:cs="MCS Taybah S_U normal." w:hint="cs"/>
                      <w:sz w:val="28"/>
                      <w:szCs w:val="28"/>
                      <w:rtl/>
                      <w:lang w:bidi="ar-MA"/>
                    </w:rPr>
                    <w:t>..............</w:t>
                  </w:r>
                </w:p>
              </w:txbxContent>
            </v:textbox>
          </v:shape>
        </w:pict>
      </w:r>
      <w:proofErr w:type="gramStart"/>
      <w:r w:rsidR="00AD690D" w:rsidRPr="00AD690D">
        <w:rPr>
          <w:rFonts w:cs="MCS Taybah S_U normal." w:hint="cs"/>
          <w:sz w:val="28"/>
          <w:szCs w:val="28"/>
          <w:rtl/>
        </w:rPr>
        <w:t>المملكة</w:t>
      </w:r>
      <w:proofErr w:type="gramEnd"/>
      <w:r w:rsidR="00AD690D" w:rsidRPr="00AD690D">
        <w:rPr>
          <w:rFonts w:cs="MCS Taybah S_U normal." w:hint="cs"/>
          <w:sz w:val="28"/>
          <w:szCs w:val="28"/>
          <w:rtl/>
        </w:rPr>
        <w:t xml:space="preserve"> المغربية</w:t>
      </w:r>
    </w:p>
    <w:p w:rsidR="00AD690D" w:rsidRPr="00AD690D" w:rsidRDefault="00AD690D" w:rsidP="00E27B68">
      <w:pPr>
        <w:tabs>
          <w:tab w:val="right" w:pos="3286"/>
        </w:tabs>
        <w:ind w:right="11624"/>
        <w:jc w:val="center"/>
        <w:rPr>
          <w:rFonts w:cs="MCS Taybah S_U normal."/>
          <w:sz w:val="28"/>
          <w:szCs w:val="28"/>
          <w:rtl/>
        </w:rPr>
      </w:pPr>
      <w:proofErr w:type="gramStart"/>
      <w:r w:rsidRPr="00AD690D">
        <w:rPr>
          <w:rFonts w:cs="MCS Taybah S_U normal." w:hint="cs"/>
          <w:sz w:val="28"/>
          <w:szCs w:val="28"/>
          <w:rtl/>
        </w:rPr>
        <w:t>جمعية</w:t>
      </w:r>
      <w:proofErr w:type="gramEnd"/>
      <w:r w:rsidRPr="00AD690D">
        <w:rPr>
          <w:rFonts w:cs="MCS Taybah S_U normal." w:hint="cs"/>
          <w:sz w:val="28"/>
          <w:szCs w:val="28"/>
          <w:rtl/>
        </w:rPr>
        <w:t xml:space="preserve"> دعم مدرسة النجاح</w:t>
      </w:r>
    </w:p>
    <w:p w:rsidR="00AD690D" w:rsidRPr="00AD690D" w:rsidRDefault="00AD690D" w:rsidP="00E27B68">
      <w:pPr>
        <w:tabs>
          <w:tab w:val="right" w:pos="3286"/>
        </w:tabs>
        <w:ind w:right="11624"/>
        <w:jc w:val="center"/>
        <w:rPr>
          <w:rFonts w:cs="MCS Taybah S_U normal."/>
          <w:sz w:val="28"/>
          <w:szCs w:val="28"/>
          <w:rtl/>
        </w:rPr>
      </w:pPr>
      <w:proofErr w:type="gramStart"/>
      <w:r w:rsidRPr="00AD690D">
        <w:rPr>
          <w:rFonts w:cs="MCS Taybah S_U normal." w:hint="cs"/>
          <w:sz w:val="28"/>
          <w:szCs w:val="28"/>
          <w:rtl/>
        </w:rPr>
        <w:t>لمؤسسة</w:t>
      </w:r>
      <w:proofErr w:type="gramEnd"/>
      <w:r>
        <w:rPr>
          <w:rFonts w:cs="MCS Taybah S_U normal." w:hint="cs"/>
          <w:sz w:val="28"/>
          <w:szCs w:val="28"/>
          <w:rtl/>
        </w:rPr>
        <w:t>....................................</w:t>
      </w:r>
    </w:p>
    <w:p w:rsidR="00AD690D" w:rsidRPr="00AD690D" w:rsidRDefault="00AD690D" w:rsidP="00E27B68">
      <w:pPr>
        <w:tabs>
          <w:tab w:val="right" w:pos="3286"/>
        </w:tabs>
        <w:ind w:right="11624"/>
        <w:jc w:val="center"/>
        <w:rPr>
          <w:rFonts w:cs="MCS Taybah S_U normal."/>
          <w:sz w:val="28"/>
          <w:szCs w:val="28"/>
        </w:rPr>
      </w:pPr>
      <w:proofErr w:type="gramStart"/>
      <w:r w:rsidRPr="00AD690D">
        <w:rPr>
          <w:rFonts w:cs="MCS Taybah S_U normal." w:hint="cs"/>
          <w:sz w:val="28"/>
          <w:szCs w:val="28"/>
          <w:rtl/>
        </w:rPr>
        <w:t>إقليم :</w:t>
      </w:r>
      <w:proofErr w:type="gramEnd"/>
      <w:r>
        <w:rPr>
          <w:rFonts w:cs="MCS Taybah S_U normal." w:hint="cs"/>
          <w:sz w:val="28"/>
          <w:szCs w:val="28"/>
          <w:rtl/>
        </w:rPr>
        <w:t>....................................</w:t>
      </w:r>
    </w:p>
    <w:p w:rsidR="00AD690D" w:rsidRPr="004503A7" w:rsidRDefault="00AD690D" w:rsidP="00AD690D">
      <w:pPr>
        <w:rPr>
          <w:sz w:val="10"/>
          <w:szCs w:val="10"/>
          <w:lang w:val="fr-FR"/>
        </w:rPr>
      </w:pPr>
    </w:p>
    <w:p w:rsidR="00B930B7" w:rsidRPr="00836982" w:rsidRDefault="004537B5" w:rsidP="00AD690D">
      <w:pPr>
        <w:rPr>
          <w:sz w:val="10"/>
          <w:szCs w:val="10"/>
          <w:rtl/>
        </w:rPr>
      </w:pPr>
      <w:r w:rsidRPr="004537B5">
        <w:rPr>
          <w:rFonts w:cs="MCS Taybah S_U normal."/>
          <w:noProof/>
          <w:sz w:val="28"/>
          <w:szCs w:val="28"/>
          <w:rtl/>
          <w:lang w:val="fr-FR" w:eastAsia="fr-FR"/>
        </w:rPr>
        <w:pict>
          <v:shape id="_x0000_s1033" type="#_x0000_t202" style="position:absolute;left:0;text-align:left;margin-left:226.1pt;margin-top:2.2pt;width:330.7pt;height:42pt;z-index:251666432" stroked="f">
            <v:textbox>
              <w:txbxContent>
                <w:p w:rsidR="00E27B68" w:rsidRPr="00E27B68" w:rsidRDefault="00E27B68" w:rsidP="00E27B68">
                  <w:pPr>
                    <w:jc w:val="center"/>
                    <w:rPr>
                      <w:rFonts w:cs="MCS Taybah S_U normal."/>
                      <w:sz w:val="28"/>
                      <w:szCs w:val="28"/>
                      <w:lang w:bidi="ar-MA"/>
                    </w:rPr>
                  </w:pPr>
                  <w:r w:rsidRPr="00E27B68">
                    <w:rPr>
                      <w:rFonts w:cs="Hesham Gornata" w:hint="cs"/>
                      <w:shadow/>
                      <w:color w:val="002060"/>
                      <w:sz w:val="48"/>
                      <w:szCs w:val="48"/>
                      <w:rtl/>
                      <w:lang w:bidi="ar-MA"/>
                    </w:rPr>
                    <w:t>المبادرة الملكية مليون محفظة</w:t>
                  </w:r>
                </w:p>
              </w:txbxContent>
            </v:textbox>
          </v:shape>
        </w:pict>
      </w:r>
    </w:p>
    <w:p w:rsidR="007D0A24" w:rsidRPr="00836982" w:rsidRDefault="007D0A24" w:rsidP="007D0A24">
      <w:pPr>
        <w:ind w:left="-2"/>
        <w:jc w:val="center"/>
        <w:rPr>
          <w:rFonts w:cs="Hesham Gornata"/>
          <w:shadow/>
          <w:color w:val="002060"/>
          <w:sz w:val="32"/>
          <w:szCs w:val="32"/>
          <w:rtl/>
          <w:lang w:bidi="ar-MA"/>
        </w:rPr>
      </w:pPr>
    </w:p>
    <w:p w:rsidR="007D0A24" w:rsidRDefault="007D0A24" w:rsidP="00AD690D">
      <w:pPr>
        <w:rPr>
          <w:rtl/>
        </w:rPr>
      </w:pPr>
    </w:p>
    <w:p w:rsidR="006E24B0" w:rsidRDefault="004537B5" w:rsidP="00AD690D">
      <w:pPr>
        <w:rPr>
          <w:rtl/>
        </w:rPr>
      </w:pPr>
      <w:r>
        <w:rPr>
          <w:noProof/>
          <w:rtl/>
          <w:lang w:val="fr-FR" w:eastAsia="fr-FR"/>
        </w:rPr>
        <w:pict>
          <v:shape id="_x0000_s1028" type="#_x0000_t202" style="position:absolute;left:0;text-align:left;margin-left:-32.9pt;margin-top:9.45pt;width:848.1pt;height:28.35pt;z-index:251659264" fillcolor="#d8d8d8 [2732]" strokecolor="white [3212]">
            <v:shadow on="t" opacity=".5" offset="-6pt,6pt"/>
            <v:textbox>
              <w:txbxContent>
                <w:p w:rsidR="006E24B0" w:rsidRPr="00BF6CE5" w:rsidRDefault="00BF6CE5" w:rsidP="006E24B0">
                  <w:pPr>
                    <w:jc w:val="center"/>
                    <w:rPr>
                      <w:rFonts w:cs="MCS Taybah S_U normal."/>
                      <w:sz w:val="36"/>
                      <w:szCs w:val="36"/>
                      <w:rtl/>
                      <w:lang w:bidi="ar-MA"/>
                    </w:rPr>
                  </w:pPr>
                  <w:r w:rsidRPr="00BF6CE5">
                    <w:rPr>
                      <w:rFonts w:cs="MCS Taybah S_U normal." w:hint="cs"/>
                      <w:sz w:val="36"/>
                      <w:szCs w:val="36"/>
                      <w:rtl/>
                      <w:lang w:bidi="ar-MA"/>
                    </w:rPr>
                    <w:t>وضعية إنجاز المبادرة على مستوى المؤسسة التعليمية برسم الموسم الدراسي</w:t>
                  </w:r>
                  <w:r w:rsidR="006E24B0" w:rsidRPr="008339B8">
                    <w:rPr>
                      <w:rFonts w:cs="MCS Taybah S_U normal." w:hint="cs"/>
                      <w:sz w:val="36"/>
                      <w:szCs w:val="36"/>
                      <w:rtl/>
                      <w:lang w:bidi="ar-MA"/>
                    </w:rPr>
                    <w:t>........</w:t>
                  </w:r>
                </w:p>
                <w:p w:rsidR="006E24B0" w:rsidRPr="006E24B0" w:rsidRDefault="006E24B0" w:rsidP="006E24B0">
                  <w:pPr>
                    <w:jc w:val="center"/>
                  </w:pPr>
                </w:p>
              </w:txbxContent>
            </v:textbox>
          </v:shape>
        </w:pict>
      </w:r>
    </w:p>
    <w:p w:rsidR="006E24B0" w:rsidRDefault="006E24B0" w:rsidP="00AD690D">
      <w:pPr>
        <w:rPr>
          <w:sz w:val="14"/>
          <w:szCs w:val="14"/>
        </w:rPr>
      </w:pPr>
    </w:p>
    <w:p w:rsidR="00BF6CE5" w:rsidRDefault="00BF6CE5" w:rsidP="00AD690D">
      <w:pPr>
        <w:rPr>
          <w:sz w:val="14"/>
          <w:szCs w:val="14"/>
        </w:rPr>
      </w:pPr>
    </w:p>
    <w:p w:rsidR="00BF6CE5" w:rsidRDefault="00BF6CE5" w:rsidP="00AD690D">
      <w:pPr>
        <w:rPr>
          <w:sz w:val="14"/>
          <w:szCs w:val="14"/>
        </w:rPr>
      </w:pPr>
    </w:p>
    <w:p w:rsidR="00BF6CE5" w:rsidRDefault="00BF6CE5" w:rsidP="00AD690D">
      <w:pPr>
        <w:rPr>
          <w:sz w:val="14"/>
          <w:szCs w:val="14"/>
          <w:rtl/>
        </w:rPr>
      </w:pPr>
    </w:p>
    <w:p w:rsidR="0091593E" w:rsidRDefault="0091593E" w:rsidP="00AD690D">
      <w:pPr>
        <w:rPr>
          <w:sz w:val="14"/>
          <w:szCs w:val="14"/>
          <w:rtl/>
        </w:rPr>
      </w:pPr>
    </w:p>
    <w:p w:rsidR="0091593E" w:rsidRDefault="0091593E" w:rsidP="00AD690D">
      <w:pPr>
        <w:rPr>
          <w:sz w:val="14"/>
          <w:szCs w:val="14"/>
        </w:rPr>
      </w:pPr>
    </w:p>
    <w:p w:rsidR="00BF6CE5" w:rsidRDefault="00BF6CE5" w:rsidP="00AD690D">
      <w:pPr>
        <w:rPr>
          <w:sz w:val="14"/>
          <w:szCs w:val="14"/>
        </w:rPr>
      </w:pPr>
    </w:p>
    <w:tbl>
      <w:tblPr>
        <w:tblStyle w:val="Grilledutableau"/>
        <w:bidiVisual/>
        <w:tblW w:w="0" w:type="auto"/>
        <w:tblLook w:val="04A0"/>
      </w:tblPr>
      <w:tblGrid>
        <w:gridCol w:w="611"/>
        <w:gridCol w:w="1400"/>
        <w:gridCol w:w="1400"/>
        <w:gridCol w:w="1401"/>
        <w:gridCol w:w="1984"/>
        <w:gridCol w:w="1276"/>
        <w:gridCol w:w="2126"/>
        <w:gridCol w:w="1843"/>
        <w:gridCol w:w="1701"/>
        <w:gridCol w:w="1843"/>
      </w:tblGrid>
      <w:tr w:rsidR="00DB0F8E" w:rsidTr="00D85F0B">
        <w:trPr>
          <w:trHeight w:val="394"/>
        </w:trPr>
        <w:tc>
          <w:tcPr>
            <w:tcW w:w="611" w:type="dxa"/>
            <w:vMerge w:val="restart"/>
            <w:tcBorders>
              <w:top w:val="threeDEngrave" w:sz="18" w:space="0" w:color="auto"/>
              <w:left w:val="threeDEngrave" w:sz="18" w:space="0" w:color="auto"/>
            </w:tcBorders>
            <w:vAlign w:val="center"/>
          </w:tcPr>
          <w:p w:rsidR="00DB0F8E" w:rsidRPr="005B3FE6" w:rsidRDefault="00DB0F8E" w:rsidP="0091593E">
            <w:pPr>
              <w:jc w:val="center"/>
              <w:rPr>
                <w:rFonts w:cs="MCS Taybah S_U normal."/>
                <w:rtl/>
                <w:lang w:bidi="ar-MA"/>
              </w:rPr>
            </w:pPr>
            <w:proofErr w:type="spellStart"/>
            <w:r w:rsidRPr="005B3FE6">
              <w:rPr>
                <w:rFonts w:cs="MCS Taybah S_U normal." w:hint="cs"/>
                <w:rtl/>
                <w:lang w:bidi="ar-MA"/>
              </w:rPr>
              <w:t>رت</w:t>
            </w:r>
            <w:proofErr w:type="spellEnd"/>
          </w:p>
        </w:tc>
        <w:tc>
          <w:tcPr>
            <w:tcW w:w="4201" w:type="dxa"/>
            <w:gridSpan w:val="3"/>
            <w:tcBorders>
              <w:top w:val="threeDEngrave" w:sz="18" w:space="0" w:color="auto"/>
            </w:tcBorders>
            <w:vAlign w:val="center"/>
          </w:tcPr>
          <w:p w:rsidR="00DB0F8E" w:rsidRPr="005B3FE6" w:rsidRDefault="00DB0F8E" w:rsidP="0091593E">
            <w:pPr>
              <w:jc w:val="center"/>
              <w:rPr>
                <w:rFonts w:cs="MCS Taybah S_U normal."/>
                <w:rtl/>
                <w:lang w:bidi="ar-MA"/>
              </w:rPr>
            </w:pPr>
            <w:r w:rsidRPr="005B3FE6">
              <w:rPr>
                <w:rFonts w:cs="MCS Taybah S_U normal." w:hint="cs"/>
                <w:rtl/>
                <w:lang w:bidi="ar-MA"/>
              </w:rPr>
              <w:t>سند الطلب</w:t>
            </w:r>
          </w:p>
        </w:tc>
        <w:tc>
          <w:tcPr>
            <w:tcW w:w="1984" w:type="dxa"/>
            <w:vMerge w:val="restart"/>
            <w:tcBorders>
              <w:top w:val="threeDEngrave" w:sz="18" w:space="0" w:color="auto"/>
            </w:tcBorders>
            <w:vAlign w:val="center"/>
          </w:tcPr>
          <w:p w:rsidR="00DB0F8E" w:rsidRPr="005B3FE6" w:rsidRDefault="00DB0F8E" w:rsidP="0091593E">
            <w:pPr>
              <w:jc w:val="center"/>
              <w:rPr>
                <w:rFonts w:cs="MCS Taybah S_U normal."/>
                <w:rtl/>
                <w:lang w:bidi="ar-MA"/>
              </w:rPr>
            </w:pPr>
            <w:r w:rsidRPr="005B3FE6">
              <w:rPr>
                <w:rFonts w:cs="MCS Taybah S_U normal." w:hint="cs"/>
                <w:rtl/>
                <w:lang w:bidi="ar-MA"/>
              </w:rPr>
              <w:t>الكتبي أو المزود</w:t>
            </w:r>
          </w:p>
        </w:tc>
        <w:tc>
          <w:tcPr>
            <w:tcW w:w="3402" w:type="dxa"/>
            <w:gridSpan w:val="2"/>
            <w:tcBorders>
              <w:top w:val="threeDEngrave" w:sz="18" w:space="0" w:color="auto"/>
            </w:tcBorders>
            <w:vAlign w:val="center"/>
          </w:tcPr>
          <w:p w:rsidR="00DB0F8E" w:rsidRPr="005B3FE6" w:rsidRDefault="00DB0F8E" w:rsidP="0091593E">
            <w:pPr>
              <w:jc w:val="center"/>
              <w:rPr>
                <w:rFonts w:cs="MCS Taybah S_U normal."/>
                <w:rtl/>
                <w:lang w:bidi="ar-MA"/>
              </w:rPr>
            </w:pPr>
            <w:r w:rsidRPr="005B3FE6">
              <w:rPr>
                <w:rFonts w:cs="MCS Taybah S_U normal." w:hint="cs"/>
                <w:rtl/>
                <w:lang w:bidi="ar-MA"/>
              </w:rPr>
              <w:t>سند التسليم</w:t>
            </w:r>
          </w:p>
        </w:tc>
        <w:tc>
          <w:tcPr>
            <w:tcW w:w="5387" w:type="dxa"/>
            <w:gridSpan w:val="3"/>
            <w:tcBorders>
              <w:top w:val="threeDEngrave" w:sz="18" w:space="0" w:color="auto"/>
              <w:right w:val="threeDEngrave" w:sz="18" w:space="0" w:color="auto"/>
            </w:tcBorders>
            <w:vAlign w:val="center"/>
          </w:tcPr>
          <w:p w:rsidR="00DB0F8E" w:rsidRPr="005B3FE6" w:rsidRDefault="00DB0F8E" w:rsidP="0091593E">
            <w:pPr>
              <w:jc w:val="center"/>
              <w:rPr>
                <w:rFonts w:cs="MCS Taybah S_U normal."/>
                <w:rtl/>
                <w:lang w:bidi="ar-MA"/>
              </w:rPr>
            </w:pPr>
            <w:proofErr w:type="gramStart"/>
            <w:r>
              <w:rPr>
                <w:rFonts w:cs="MCS Taybah S_U normal." w:hint="cs"/>
                <w:rtl/>
                <w:lang w:bidi="ar-MA"/>
              </w:rPr>
              <w:t>الفاتورة</w:t>
            </w:r>
            <w:proofErr w:type="gramEnd"/>
          </w:p>
        </w:tc>
      </w:tr>
      <w:tr w:rsidR="00DB0F8E" w:rsidTr="00D85F0B">
        <w:trPr>
          <w:trHeight w:val="414"/>
        </w:trPr>
        <w:tc>
          <w:tcPr>
            <w:tcW w:w="611" w:type="dxa"/>
            <w:vMerge/>
            <w:tcBorders>
              <w:left w:val="threeDEngrave" w:sz="18" w:space="0" w:color="auto"/>
            </w:tcBorders>
            <w:vAlign w:val="center"/>
          </w:tcPr>
          <w:p w:rsidR="00DB0F8E" w:rsidRPr="005B3FE6" w:rsidRDefault="00DB0F8E" w:rsidP="0091593E">
            <w:pPr>
              <w:jc w:val="center"/>
              <w:rPr>
                <w:rFonts w:cs="MCS Taybah S_U normal."/>
                <w:rtl/>
                <w:lang w:bidi="ar-MA"/>
              </w:rPr>
            </w:pPr>
          </w:p>
        </w:tc>
        <w:tc>
          <w:tcPr>
            <w:tcW w:w="1400" w:type="dxa"/>
            <w:vAlign w:val="center"/>
          </w:tcPr>
          <w:p w:rsidR="00DB0F8E" w:rsidRPr="005B3FE6" w:rsidRDefault="00DB0F8E" w:rsidP="0091593E">
            <w:pPr>
              <w:jc w:val="center"/>
              <w:rPr>
                <w:rFonts w:cs="MCS Taybah S_U normal."/>
                <w:rtl/>
                <w:lang w:bidi="ar-MA"/>
              </w:rPr>
            </w:pPr>
            <w:r>
              <w:rPr>
                <w:rFonts w:cs="MCS Taybah S_U normal." w:hint="cs"/>
                <w:rtl/>
                <w:lang w:bidi="ar-MA"/>
              </w:rPr>
              <w:t>رقم س</w:t>
            </w:r>
            <w:r w:rsidRPr="005B3FE6">
              <w:rPr>
                <w:rFonts w:cs="MCS Taybah S_U normal." w:hint="cs"/>
                <w:rtl/>
                <w:lang w:bidi="ar-MA"/>
              </w:rPr>
              <w:t>ند الطلب</w:t>
            </w:r>
          </w:p>
        </w:tc>
        <w:tc>
          <w:tcPr>
            <w:tcW w:w="1400" w:type="dxa"/>
            <w:vAlign w:val="center"/>
          </w:tcPr>
          <w:p w:rsidR="00DB0F8E" w:rsidRPr="005B3FE6" w:rsidRDefault="00DB0F8E" w:rsidP="0091593E">
            <w:pPr>
              <w:jc w:val="center"/>
              <w:rPr>
                <w:rFonts w:cs="MCS Taybah S_U normal."/>
                <w:rtl/>
                <w:lang w:bidi="ar-MA"/>
              </w:rPr>
            </w:pPr>
            <w:proofErr w:type="gramStart"/>
            <w:r w:rsidRPr="005B3FE6">
              <w:rPr>
                <w:rFonts w:cs="MCS Taybah S_U normal." w:hint="cs"/>
                <w:rtl/>
                <w:lang w:bidi="ar-MA"/>
              </w:rPr>
              <w:t>تاريخ</w:t>
            </w:r>
            <w:proofErr w:type="gramEnd"/>
            <w:r w:rsidRPr="005B3FE6">
              <w:rPr>
                <w:rFonts w:cs="MCS Taybah S_U normal." w:hint="cs"/>
                <w:rtl/>
                <w:lang w:bidi="ar-MA"/>
              </w:rPr>
              <w:t xml:space="preserve"> </w:t>
            </w:r>
            <w:r>
              <w:rPr>
                <w:rFonts w:cs="MCS Taybah S_U normal." w:hint="cs"/>
                <w:rtl/>
                <w:lang w:bidi="ar-MA"/>
              </w:rPr>
              <w:t>الإصدار</w:t>
            </w:r>
          </w:p>
        </w:tc>
        <w:tc>
          <w:tcPr>
            <w:tcW w:w="1401" w:type="dxa"/>
            <w:vAlign w:val="center"/>
          </w:tcPr>
          <w:p w:rsidR="00DB0F8E" w:rsidRPr="005B3FE6" w:rsidRDefault="00DB0F8E" w:rsidP="0091593E">
            <w:pPr>
              <w:jc w:val="center"/>
              <w:rPr>
                <w:rFonts w:cs="MCS Taybah S_U normal."/>
                <w:rtl/>
                <w:lang w:bidi="ar-MA"/>
              </w:rPr>
            </w:pPr>
            <w:proofErr w:type="gramStart"/>
            <w:r>
              <w:rPr>
                <w:rFonts w:cs="MCS Taybah S_U normal." w:hint="cs"/>
                <w:rtl/>
                <w:lang w:bidi="ar-MA"/>
              </w:rPr>
              <w:t>المبلغ</w:t>
            </w:r>
            <w:proofErr w:type="gramEnd"/>
          </w:p>
        </w:tc>
        <w:tc>
          <w:tcPr>
            <w:tcW w:w="1984" w:type="dxa"/>
            <w:vMerge/>
            <w:vAlign w:val="center"/>
          </w:tcPr>
          <w:p w:rsidR="00DB0F8E" w:rsidRPr="005B3FE6" w:rsidRDefault="00DB0F8E" w:rsidP="0091593E">
            <w:pPr>
              <w:jc w:val="center"/>
              <w:rPr>
                <w:rFonts w:cs="MCS Taybah S_U normal."/>
                <w:rtl/>
                <w:lang w:bidi="ar-MA"/>
              </w:rPr>
            </w:pPr>
          </w:p>
        </w:tc>
        <w:tc>
          <w:tcPr>
            <w:tcW w:w="1276" w:type="dxa"/>
            <w:vAlign w:val="center"/>
          </w:tcPr>
          <w:p w:rsidR="00DB0F8E" w:rsidRPr="005B3FE6" w:rsidRDefault="00DB0F8E" w:rsidP="0091593E">
            <w:pPr>
              <w:jc w:val="center"/>
              <w:rPr>
                <w:rFonts w:cs="MCS Taybah S_U normal."/>
                <w:rtl/>
                <w:lang w:bidi="ar-MA"/>
              </w:rPr>
            </w:pPr>
            <w:r>
              <w:rPr>
                <w:rFonts w:cs="MCS Taybah S_U normal." w:hint="cs"/>
                <w:rtl/>
                <w:lang w:bidi="ar-MA"/>
              </w:rPr>
              <w:t xml:space="preserve">رقم </w:t>
            </w:r>
            <w:r w:rsidRPr="005B3FE6">
              <w:rPr>
                <w:rFonts w:cs="MCS Taybah S_U normal." w:hint="cs"/>
                <w:rtl/>
                <w:lang w:bidi="ar-MA"/>
              </w:rPr>
              <w:t>سند التسليم</w:t>
            </w:r>
          </w:p>
        </w:tc>
        <w:tc>
          <w:tcPr>
            <w:tcW w:w="2126" w:type="dxa"/>
            <w:vAlign w:val="center"/>
          </w:tcPr>
          <w:p w:rsidR="00DB0F8E" w:rsidRPr="005B3FE6" w:rsidRDefault="00DB0F8E" w:rsidP="0091593E">
            <w:pPr>
              <w:jc w:val="center"/>
              <w:rPr>
                <w:rFonts w:cs="MCS Taybah S_U normal."/>
                <w:rtl/>
                <w:lang w:bidi="ar-MA"/>
              </w:rPr>
            </w:pPr>
            <w:r w:rsidRPr="005B3FE6">
              <w:rPr>
                <w:rFonts w:cs="MCS Taybah S_U normal." w:hint="cs"/>
                <w:rtl/>
                <w:lang w:bidi="ar-MA"/>
              </w:rPr>
              <w:t>تاريخ سند التسليم</w:t>
            </w:r>
          </w:p>
        </w:tc>
        <w:tc>
          <w:tcPr>
            <w:tcW w:w="1843" w:type="dxa"/>
            <w:vAlign w:val="center"/>
          </w:tcPr>
          <w:p w:rsidR="00DB0F8E" w:rsidRPr="005B3FE6" w:rsidRDefault="00DB0F8E" w:rsidP="0091593E">
            <w:pPr>
              <w:jc w:val="center"/>
              <w:rPr>
                <w:rFonts w:cs="MCS Taybah S_U normal."/>
                <w:rtl/>
                <w:lang w:bidi="ar-MA"/>
              </w:rPr>
            </w:pPr>
            <w:r>
              <w:rPr>
                <w:rFonts w:cs="MCS Taybah S_U normal." w:hint="cs"/>
                <w:rtl/>
                <w:lang w:bidi="ar-MA"/>
              </w:rPr>
              <w:t>رقم الفاتورة</w:t>
            </w:r>
          </w:p>
        </w:tc>
        <w:tc>
          <w:tcPr>
            <w:tcW w:w="1701" w:type="dxa"/>
            <w:vAlign w:val="center"/>
          </w:tcPr>
          <w:p w:rsidR="00DB0F8E" w:rsidRPr="005B3FE6" w:rsidRDefault="00DB0F8E" w:rsidP="0091593E">
            <w:pPr>
              <w:jc w:val="center"/>
              <w:rPr>
                <w:rFonts w:cs="MCS Taybah S_U normal."/>
                <w:rtl/>
                <w:lang w:bidi="ar-MA"/>
              </w:rPr>
            </w:pPr>
            <w:proofErr w:type="gramStart"/>
            <w:r w:rsidRPr="005B3FE6">
              <w:rPr>
                <w:rFonts w:cs="MCS Taybah S_U normal." w:hint="cs"/>
                <w:rtl/>
                <w:lang w:bidi="ar-MA"/>
              </w:rPr>
              <w:t>تاريخ</w:t>
            </w:r>
            <w:proofErr w:type="gramEnd"/>
            <w:r w:rsidRPr="005B3FE6">
              <w:rPr>
                <w:rFonts w:cs="MCS Taybah S_U normal." w:hint="cs"/>
                <w:rtl/>
                <w:lang w:bidi="ar-MA"/>
              </w:rPr>
              <w:t xml:space="preserve"> </w:t>
            </w:r>
            <w:r>
              <w:rPr>
                <w:rFonts w:cs="MCS Taybah S_U normal." w:hint="cs"/>
                <w:rtl/>
                <w:lang w:bidi="ar-MA"/>
              </w:rPr>
              <w:t>الإصدار</w:t>
            </w:r>
          </w:p>
        </w:tc>
        <w:tc>
          <w:tcPr>
            <w:tcW w:w="1843" w:type="dxa"/>
            <w:tcBorders>
              <w:right w:val="threeDEngrave" w:sz="18" w:space="0" w:color="auto"/>
            </w:tcBorders>
            <w:vAlign w:val="center"/>
          </w:tcPr>
          <w:p w:rsidR="00DB0F8E" w:rsidRPr="005B3FE6" w:rsidRDefault="00DB0F8E" w:rsidP="0091593E">
            <w:pPr>
              <w:jc w:val="center"/>
              <w:rPr>
                <w:rFonts w:cs="MCS Taybah S_U normal."/>
                <w:rtl/>
                <w:lang w:bidi="ar-MA"/>
              </w:rPr>
            </w:pPr>
            <w:r>
              <w:rPr>
                <w:rFonts w:cs="MCS Taybah S_U normal." w:hint="cs"/>
                <w:rtl/>
                <w:lang w:bidi="ar-MA"/>
              </w:rPr>
              <w:t>مبلغ الفاتورة</w:t>
            </w:r>
          </w:p>
        </w:tc>
      </w:tr>
      <w:tr w:rsidR="00DB0F8E" w:rsidTr="00D85F0B">
        <w:trPr>
          <w:trHeight w:val="1454"/>
        </w:trPr>
        <w:tc>
          <w:tcPr>
            <w:tcW w:w="611" w:type="dxa"/>
            <w:tcBorders>
              <w:left w:val="threeDEngrave" w:sz="18" w:space="0" w:color="auto"/>
              <w:bottom w:val="threeDEngrave" w:sz="18" w:space="0" w:color="auto"/>
            </w:tcBorders>
          </w:tcPr>
          <w:p w:rsidR="00DB0F8E" w:rsidRPr="005B3FE6" w:rsidRDefault="00DB0F8E" w:rsidP="00AD690D">
            <w:pPr>
              <w:rPr>
                <w:rFonts w:cs="MCS Taybah S_U normal."/>
                <w:rtl/>
                <w:lang w:bidi="ar-MA"/>
              </w:rPr>
            </w:pPr>
          </w:p>
        </w:tc>
        <w:tc>
          <w:tcPr>
            <w:tcW w:w="1400" w:type="dxa"/>
            <w:tcBorders>
              <w:bottom w:val="threeDEngrave" w:sz="18" w:space="0" w:color="auto"/>
            </w:tcBorders>
          </w:tcPr>
          <w:p w:rsidR="00DB0F8E" w:rsidRPr="005B3FE6" w:rsidRDefault="00DB0F8E" w:rsidP="00AD690D">
            <w:pPr>
              <w:rPr>
                <w:rFonts w:cs="MCS Taybah S_U normal."/>
                <w:rtl/>
                <w:lang w:bidi="ar-MA"/>
              </w:rPr>
            </w:pPr>
          </w:p>
        </w:tc>
        <w:tc>
          <w:tcPr>
            <w:tcW w:w="1400" w:type="dxa"/>
            <w:tcBorders>
              <w:bottom w:val="threeDEngrave" w:sz="18" w:space="0" w:color="auto"/>
            </w:tcBorders>
          </w:tcPr>
          <w:p w:rsidR="00DB0F8E" w:rsidRPr="00323B07" w:rsidRDefault="00DB0F8E" w:rsidP="00AD690D">
            <w:pPr>
              <w:rPr>
                <w:rFonts w:cs="MCS Taybah S_U normal."/>
                <w:lang w:val="fr-FR" w:bidi="ar-MA"/>
              </w:rPr>
            </w:pPr>
          </w:p>
        </w:tc>
        <w:tc>
          <w:tcPr>
            <w:tcW w:w="1401" w:type="dxa"/>
            <w:tcBorders>
              <w:bottom w:val="threeDEngrave" w:sz="18" w:space="0" w:color="auto"/>
            </w:tcBorders>
          </w:tcPr>
          <w:p w:rsidR="00DB0F8E" w:rsidRPr="005B3FE6" w:rsidRDefault="00DB0F8E" w:rsidP="00AD690D">
            <w:pPr>
              <w:rPr>
                <w:rFonts w:cs="MCS Taybah S_U normal."/>
                <w:rtl/>
                <w:lang w:bidi="ar-MA"/>
              </w:rPr>
            </w:pPr>
          </w:p>
        </w:tc>
        <w:tc>
          <w:tcPr>
            <w:tcW w:w="1984" w:type="dxa"/>
            <w:tcBorders>
              <w:bottom w:val="threeDEngrave" w:sz="18" w:space="0" w:color="auto"/>
            </w:tcBorders>
          </w:tcPr>
          <w:p w:rsidR="00DB0F8E" w:rsidRPr="005B3FE6" w:rsidRDefault="00DB0F8E" w:rsidP="00AD690D">
            <w:pPr>
              <w:rPr>
                <w:rFonts w:cs="MCS Taybah S_U normal."/>
                <w:rtl/>
                <w:lang w:bidi="ar-MA"/>
              </w:rPr>
            </w:pPr>
          </w:p>
        </w:tc>
        <w:tc>
          <w:tcPr>
            <w:tcW w:w="1276" w:type="dxa"/>
            <w:tcBorders>
              <w:bottom w:val="threeDEngrave" w:sz="18" w:space="0" w:color="auto"/>
            </w:tcBorders>
          </w:tcPr>
          <w:p w:rsidR="00DB0F8E" w:rsidRPr="005B3FE6" w:rsidRDefault="00DB0F8E" w:rsidP="00AD690D">
            <w:pPr>
              <w:rPr>
                <w:rFonts w:cs="MCS Taybah S_U normal."/>
                <w:rtl/>
                <w:lang w:bidi="ar-MA"/>
              </w:rPr>
            </w:pPr>
          </w:p>
        </w:tc>
        <w:tc>
          <w:tcPr>
            <w:tcW w:w="2126" w:type="dxa"/>
            <w:tcBorders>
              <w:bottom w:val="threeDEngrave" w:sz="18" w:space="0" w:color="auto"/>
            </w:tcBorders>
          </w:tcPr>
          <w:p w:rsidR="00DB0F8E" w:rsidRPr="005B3FE6" w:rsidRDefault="00DB0F8E" w:rsidP="00AD690D">
            <w:pPr>
              <w:rPr>
                <w:rFonts w:cs="MCS Taybah S_U normal."/>
                <w:rtl/>
                <w:lang w:bidi="ar-MA"/>
              </w:rPr>
            </w:pPr>
          </w:p>
        </w:tc>
        <w:tc>
          <w:tcPr>
            <w:tcW w:w="1843" w:type="dxa"/>
            <w:tcBorders>
              <w:bottom w:val="threeDEngrave" w:sz="18" w:space="0" w:color="auto"/>
            </w:tcBorders>
          </w:tcPr>
          <w:p w:rsidR="00DB0F8E" w:rsidRPr="005B3FE6" w:rsidRDefault="00DB0F8E" w:rsidP="00AD690D">
            <w:pPr>
              <w:rPr>
                <w:rFonts w:cs="MCS Taybah S_U normal."/>
                <w:rtl/>
                <w:lang w:bidi="ar-MA"/>
              </w:rPr>
            </w:pPr>
          </w:p>
        </w:tc>
        <w:tc>
          <w:tcPr>
            <w:tcW w:w="1701" w:type="dxa"/>
            <w:tcBorders>
              <w:bottom w:val="threeDEngrave" w:sz="18" w:space="0" w:color="auto"/>
            </w:tcBorders>
          </w:tcPr>
          <w:p w:rsidR="00DB0F8E" w:rsidRPr="005B3FE6" w:rsidRDefault="00DB0F8E" w:rsidP="00AD690D">
            <w:pPr>
              <w:rPr>
                <w:rFonts w:cs="MCS Taybah S_U normal."/>
                <w:rtl/>
                <w:lang w:bidi="ar-MA"/>
              </w:rPr>
            </w:pPr>
          </w:p>
        </w:tc>
        <w:tc>
          <w:tcPr>
            <w:tcW w:w="1843" w:type="dxa"/>
            <w:tcBorders>
              <w:bottom w:val="threeDEngrave" w:sz="18" w:space="0" w:color="auto"/>
              <w:right w:val="threeDEngrave" w:sz="18" w:space="0" w:color="auto"/>
            </w:tcBorders>
          </w:tcPr>
          <w:p w:rsidR="00DB0F8E" w:rsidRPr="005B3FE6" w:rsidRDefault="00DB0F8E" w:rsidP="00AD690D">
            <w:pPr>
              <w:rPr>
                <w:rFonts w:cs="MCS Taybah S_U normal."/>
                <w:rtl/>
                <w:lang w:bidi="ar-MA"/>
              </w:rPr>
            </w:pPr>
          </w:p>
        </w:tc>
      </w:tr>
    </w:tbl>
    <w:p w:rsidR="00BF6CE5" w:rsidRDefault="00BF6CE5" w:rsidP="00AD690D">
      <w:pPr>
        <w:rPr>
          <w:sz w:val="14"/>
          <w:szCs w:val="14"/>
          <w:lang w:bidi="ar-MA"/>
        </w:rPr>
      </w:pPr>
    </w:p>
    <w:p w:rsidR="00BF6CE5" w:rsidRDefault="00BF6CE5" w:rsidP="00AD690D">
      <w:pPr>
        <w:rPr>
          <w:sz w:val="14"/>
          <w:szCs w:val="14"/>
        </w:rPr>
      </w:pPr>
    </w:p>
    <w:p w:rsidR="00BF6CE5" w:rsidRDefault="00BF6CE5" w:rsidP="00AD690D">
      <w:pPr>
        <w:rPr>
          <w:sz w:val="14"/>
          <w:szCs w:val="14"/>
        </w:rPr>
      </w:pPr>
    </w:p>
    <w:p w:rsidR="00BF6CE5" w:rsidRDefault="00BF6CE5" w:rsidP="00AD690D">
      <w:pPr>
        <w:rPr>
          <w:sz w:val="14"/>
          <w:szCs w:val="14"/>
        </w:rPr>
      </w:pPr>
    </w:p>
    <w:p w:rsidR="00BF6CE5" w:rsidRDefault="0091593E" w:rsidP="0091593E">
      <w:pPr>
        <w:jc w:val="right"/>
        <w:rPr>
          <w:sz w:val="14"/>
          <w:szCs w:val="14"/>
        </w:rPr>
      </w:pPr>
      <w:r w:rsidRPr="00043B18">
        <w:rPr>
          <w:rFonts w:cs="MCS Taybah S_U normal." w:hint="cs"/>
          <w:u w:val="single"/>
          <w:rtl/>
          <w:lang w:bidi="ar-MA"/>
        </w:rPr>
        <w:t>حرر ب .......</w:t>
      </w:r>
      <w:r>
        <w:rPr>
          <w:rFonts w:cs="MCS Taybah S_U normal." w:hint="cs"/>
          <w:u w:val="single"/>
          <w:rtl/>
          <w:lang w:bidi="ar-MA"/>
        </w:rPr>
        <w:t>...........</w:t>
      </w:r>
      <w:r w:rsidRPr="00043B18">
        <w:rPr>
          <w:rFonts w:cs="MCS Taybah S_U normal." w:hint="cs"/>
          <w:u w:val="single"/>
          <w:rtl/>
          <w:lang w:bidi="ar-MA"/>
        </w:rPr>
        <w:t>.....في ...............</w:t>
      </w:r>
    </w:p>
    <w:p w:rsidR="007C1DFD" w:rsidRPr="00043B18" w:rsidRDefault="007C1DFD" w:rsidP="007C1DFD">
      <w:pPr>
        <w:jc w:val="center"/>
        <w:rPr>
          <w:rFonts w:cs="MCS Taybah S_U normal."/>
          <w:sz w:val="4"/>
          <w:szCs w:val="4"/>
          <w:u w:val="single"/>
          <w:rtl/>
          <w:lang w:bidi="ar-MA"/>
        </w:rPr>
      </w:pPr>
    </w:p>
    <w:p w:rsidR="007C1DFD" w:rsidRDefault="007C1DFD" w:rsidP="00F604D1">
      <w:pPr>
        <w:jc w:val="center"/>
        <w:rPr>
          <w:rFonts w:cs="MCS Taybah S_U normal."/>
          <w:u w:val="single"/>
          <w:lang w:bidi="ar-MA"/>
        </w:rPr>
      </w:pPr>
    </w:p>
    <w:p w:rsidR="0091593E" w:rsidRDefault="00F604D1" w:rsidP="00F604D1">
      <w:pPr>
        <w:jc w:val="center"/>
        <w:rPr>
          <w:rFonts w:cs="MCS Taybah S_U normal."/>
          <w:rtl/>
          <w:lang w:bidi="ar-MA"/>
        </w:rPr>
      </w:pPr>
      <w:proofErr w:type="gramStart"/>
      <w:r w:rsidRPr="00043B18">
        <w:rPr>
          <w:rFonts w:cs="MCS Taybah S_U normal." w:hint="cs"/>
          <w:u w:val="single"/>
          <w:rtl/>
          <w:lang w:bidi="ar-MA"/>
        </w:rPr>
        <w:t>التوقيعات</w:t>
      </w:r>
      <w:proofErr w:type="gramEnd"/>
      <w:r w:rsidRPr="00F604D1">
        <w:rPr>
          <w:rFonts w:cs="MCS Taybah S_U normal." w:hint="cs"/>
          <w:rtl/>
          <w:lang w:bidi="ar-MA"/>
        </w:rPr>
        <w:t xml:space="preserve">                                                                                                                       </w:t>
      </w:r>
    </w:p>
    <w:p w:rsidR="00043B18" w:rsidRDefault="00043B18" w:rsidP="00F604D1">
      <w:pPr>
        <w:jc w:val="center"/>
        <w:rPr>
          <w:rFonts w:cs="MCS Taybah S_U normal."/>
          <w:u w:val="single"/>
          <w:rtl/>
          <w:lang w:bidi="ar-MA"/>
        </w:rPr>
      </w:pPr>
    </w:p>
    <w:p w:rsidR="00043B18" w:rsidRPr="00043B18" w:rsidRDefault="00043B18" w:rsidP="00043B18">
      <w:pPr>
        <w:jc w:val="center"/>
        <w:rPr>
          <w:rFonts w:cs="MCS Taybah S_U normal."/>
          <w:sz w:val="12"/>
          <w:szCs w:val="12"/>
          <w:u w:val="single"/>
          <w:rtl/>
          <w:lang w:bidi="ar-MA"/>
        </w:rPr>
      </w:pPr>
    </w:p>
    <w:tbl>
      <w:tblPr>
        <w:tblStyle w:val="Grilledutableau"/>
        <w:bidiVisual/>
        <w:tblW w:w="0" w:type="auto"/>
        <w:tblInd w:w="2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061"/>
        <w:gridCol w:w="3062"/>
        <w:gridCol w:w="3062"/>
        <w:gridCol w:w="3062"/>
        <w:gridCol w:w="3062"/>
      </w:tblGrid>
      <w:tr w:rsidR="00043B18" w:rsidTr="0091593E">
        <w:tc>
          <w:tcPr>
            <w:tcW w:w="3061" w:type="dxa"/>
          </w:tcPr>
          <w:p w:rsidR="00043B18" w:rsidRPr="0091593E" w:rsidRDefault="00043B18" w:rsidP="00610E51">
            <w:pPr>
              <w:jc w:val="center"/>
              <w:rPr>
                <w:rFonts w:cs="MCS Taybah S_U normal."/>
                <w:u w:val="single"/>
                <w:rtl/>
                <w:lang w:bidi="ar-MA"/>
              </w:rPr>
            </w:pPr>
            <w:r w:rsidRPr="0091593E">
              <w:rPr>
                <w:rFonts w:cs="MCS Taybah S_U normal." w:hint="cs"/>
                <w:sz w:val="24"/>
                <w:szCs w:val="24"/>
                <w:u w:val="single"/>
                <w:rtl/>
                <w:lang w:bidi="ar-MA"/>
              </w:rPr>
              <w:t>رئيس جمعية دعم مدرسة النجاح</w:t>
            </w:r>
          </w:p>
        </w:tc>
        <w:tc>
          <w:tcPr>
            <w:tcW w:w="3062" w:type="dxa"/>
          </w:tcPr>
          <w:p w:rsidR="00043B18" w:rsidRPr="008339B8" w:rsidRDefault="00043B18" w:rsidP="00610E51">
            <w:pPr>
              <w:jc w:val="center"/>
              <w:rPr>
                <w:rFonts w:cs="MCS Taybah S_U normal."/>
                <w:rtl/>
                <w:lang w:bidi="ar-MA"/>
              </w:rPr>
            </w:pPr>
          </w:p>
        </w:tc>
        <w:tc>
          <w:tcPr>
            <w:tcW w:w="3062" w:type="dxa"/>
          </w:tcPr>
          <w:p w:rsidR="00043B18" w:rsidRPr="008339B8" w:rsidRDefault="00043B18" w:rsidP="00610E51">
            <w:pPr>
              <w:jc w:val="center"/>
              <w:rPr>
                <w:rFonts w:cs="MCS Taybah S_U normal."/>
                <w:rtl/>
                <w:lang w:bidi="ar-MA"/>
              </w:rPr>
            </w:pPr>
          </w:p>
        </w:tc>
        <w:tc>
          <w:tcPr>
            <w:tcW w:w="3062" w:type="dxa"/>
          </w:tcPr>
          <w:p w:rsidR="00043B18" w:rsidRPr="008339B8" w:rsidRDefault="00043B18" w:rsidP="00610E51">
            <w:pPr>
              <w:jc w:val="center"/>
              <w:rPr>
                <w:rFonts w:cs="MCS Taybah S_U normal."/>
                <w:sz w:val="20"/>
                <w:szCs w:val="20"/>
                <w:rtl/>
                <w:lang w:bidi="ar-MA"/>
              </w:rPr>
            </w:pPr>
          </w:p>
        </w:tc>
        <w:tc>
          <w:tcPr>
            <w:tcW w:w="3062" w:type="dxa"/>
          </w:tcPr>
          <w:p w:rsidR="00043B18" w:rsidRPr="008339B8" w:rsidRDefault="00DB0F8E" w:rsidP="00610E51">
            <w:pPr>
              <w:jc w:val="center"/>
              <w:rPr>
                <w:rFonts w:cs="MCS Taybah S_U normal."/>
                <w:sz w:val="20"/>
                <w:szCs w:val="20"/>
                <w:rtl/>
                <w:lang w:bidi="ar-MA"/>
              </w:rPr>
            </w:pPr>
            <w:r w:rsidRPr="0091593E">
              <w:rPr>
                <w:rFonts w:cs="MCS Taybah S_U normal." w:hint="cs"/>
                <w:sz w:val="24"/>
                <w:szCs w:val="24"/>
                <w:u w:val="single"/>
                <w:rtl/>
                <w:lang w:bidi="ar-MA"/>
              </w:rPr>
              <w:t>أمين مال  جمعية دعم مدرسة النجاح</w:t>
            </w:r>
          </w:p>
        </w:tc>
      </w:tr>
      <w:tr w:rsidR="00043B18" w:rsidTr="0091593E">
        <w:trPr>
          <w:trHeight w:val="850"/>
        </w:trPr>
        <w:tc>
          <w:tcPr>
            <w:tcW w:w="3061" w:type="dxa"/>
          </w:tcPr>
          <w:p w:rsidR="00043B18" w:rsidRPr="008339B8" w:rsidRDefault="00043B18" w:rsidP="00610E51">
            <w:pPr>
              <w:jc w:val="center"/>
              <w:rPr>
                <w:rFonts w:cs="MCS Taybah S_U normal."/>
                <w:rtl/>
                <w:lang w:bidi="ar-MA"/>
              </w:rPr>
            </w:pPr>
          </w:p>
        </w:tc>
        <w:tc>
          <w:tcPr>
            <w:tcW w:w="3062" w:type="dxa"/>
          </w:tcPr>
          <w:p w:rsidR="00043B18" w:rsidRPr="008339B8" w:rsidRDefault="00043B18" w:rsidP="00610E51">
            <w:pPr>
              <w:jc w:val="center"/>
              <w:rPr>
                <w:rFonts w:cs="MCS Taybah S_U normal."/>
                <w:rtl/>
                <w:lang w:bidi="ar-MA"/>
              </w:rPr>
            </w:pPr>
          </w:p>
        </w:tc>
        <w:tc>
          <w:tcPr>
            <w:tcW w:w="3062" w:type="dxa"/>
          </w:tcPr>
          <w:p w:rsidR="00043B18" w:rsidRPr="008339B8" w:rsidRDefault="00043B18" w:rsidP="00610E51">
            <w:pPr>
              <w:jc w:val="center"/>
              <w:rPr>
                <w:rFonts w:cs="MCS Taybah S_U normal."/>
                <w:rtl/>
                <w:lang w:bidi="ar-MA"/>
              </w:rPr>
            </w:pPr>
          </w:p>
        </w:tc>
        <w:tc>
          <w:tcPr>
            <w:tcW w:w="3062" w:type="dxa"/>
          </w:tcPr>
          <w:p w:rsidR="00043B18" w:rsidRPr="008339B8" w:rsidRDefault="00043B18" w:rsidP="00610E51">
            <w:pPr>
              <w:jc w:val="center"/>
              <w:rPr>
                <w:rFonts w:cs="MCS Taybah S_U normal."/>
                <w:rtl/>
                <w:lang w:bidi="ar-MA"/>
              </w:rPr>
            </w:pPr>
          </w:p>
        </w:tc>
        <w:tc>
          <w:tcPr>
            <w:tcW w:w="3062" w:type="dxa"/>
          </w:tcPr>
          <w:p w:rsidR="00043B18" w:rsidRPr="008339B8" w:rsidRDefault="00043B18" w:rsidP="00610E51">
            <w:pPr>
              <w:jc w:val="center"/>
              <w:rPr>
                <w:rFonts w:cs="MCS Taybah S_U normal."/>
                <w:rtl/>
                <w:lang w:bidi="ar-MA"/>
              </w:rPr>
            </w:pPr>
          </w:p>
        </w:tc>
      </w:tr>
    </w:tbl>
    <w:p w:rsidR="00043B18" w:rsidRPr="00FF5E2C" w:rsidRDefault="00043B18" w:rsidP="00043B18">
      <w:pPr>
        <w:ind w:left="-2"/>
        <w:jc w:val="center"/>
        <w:rPr>
          <w:rFonts w:cs="MCS Taybah S_U normal."/>
          <w:sz w:val="16"/>
          <w:szCs w:val="16"/>
          <w:rtl/>
          <w:lang w:bidi="ar-MA"/>
        </w:rPr>
      </w:pPr>
    </w:p>
    <w:p w:rsidR="00043B18" w:rsidRDefault="00043B18" w:rsidP="00533A7B">
      <w:pPr>
        <w:ind w:left="-2"/>
        <w:jc w:val="center"/>
        <w:rPr>
          <w:rFonts w:cs="MCS Taybah S_U normal."/>
          <w:sz w:val="10"/>
          <w:szCs w:val="10"/>
          <w:rtl/>
          <w:lang w:bidi="ar-MA"/>
        </w:rPr>
      </w:pPr>
    </w:p>
    <w:p w:rsidR="00A22AAC" w:rsidRPr="00FF5E2C" w:rsidRDefault="00A22AAC" w:rsidP="00533A7B">
      <w:pPr>
        <w:ind w:left="-2"/>
        <w:jc w:val="center"/>
        <w:rPr>
          <w:rFonts w:cs="MCS Taybah S_U normal."/>
          <w:sz w:val="16"/>
          <w:szCs w:val="16"/>
          <w:rtl/>
          <w:lang w:bidi="ar-MA"/>
        </w:rPr>
      </w:pPr>
    </w:p>
    <w:sectPr w:rsidR="00A22AAC" w:rsidRPr="00FF5E2C" w:rsidSect="00E27B68">
      <w:pgSz w:w="16838" w:h="11906" w:orient="landscape"/>
      <w:pgMar w:top="794" w:right="567" w:bottom="794" w:left="79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CS Taybah S_U normal.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Hesham Gornata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A1254C"/>
    <w:multiLevelType w:val="hybridMultilevel"/>
    <w:tmpl w:val="22989362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AD690D"/>
    <w:rsid w:val="00035426"/>
    <w:rsid w:val="0003627D"/>
    <w:rsid w:val="00043B18"/>
    <w:rsid w:val="0023205A"/>
    <w:rsid w:val="002C7345"/>
    <w:rsid w:val="0031607E"/>
    <w:rsid w:val="00323B07"/>
    <w:rsid w:val="003E703B"/>
    <w:rsid w:val="00404473"/>
    <w:rsid w:val="004503A7"/>
    <w:rsid w:val="004537B5"/>
    <w:rsid w:val="00533A7B"/>
    <w:rsid w:val="005B3FE6"/>
    <w:rsid w:val="006061D3"/>
    <w:rsid w:val="006275E7"/>
    <w:rsid w:val="00674BFB"/>
    <w:rsid w:val="0067753E"/>
    <w:rsid w:val="00694174"/>
    <w:rsid w:val="006A5A03"/>
    <w:rsid w:val="006D312E"/>
    <w:rsid w:val="006E24B0"/>
    <w:rsid w:val="006F6F34"/>
    <w:rsid w:val="00723762"/>
    <w:rsid w:val="007247AD"/>
    <w:rsid w:val="007C1DFD"/>
    <w:rsid w:val="007C768C"/>
    <w:rsid w:val="007D0A24"/>
    <w:rsid w:val="007D0F1D"/>
    <w:rsid w:val="008339B8"/>
    <w:rsid w:val="00836982"/>
    <w:rsid w:val="00881816"/>
    <w:rsid w:val="0091593E"/>
    <w:rsid w:val="00A22AAC"/>
    <w:rsid w:val="00AB5E11"/>
    <w:rsid w:val="00AD690D"/>
    <w:rsid w:val="00B930B7"/>
    <w:rsid w:val="00BF6CE5"/>
    <w:rsid w:val="00C45EF7"/>
    <w:rsid w:val="00C76191"/>
    <w:rsid w:val="00CA7107"/>
    <w:rsid w:val="00D70186"/>
    <w:rsid w:val="00D85F0B"/>
    <w:rsid w:val="00DB0F8E"/>
    <w:rsid w:val="00E27B68"/>
    <w:rsid w:val="00E76B52"/>
    <w:rsid w:val="00ED0EE3"/>
    <w:rsid w:val="00F42170"/>
    <w:rsid w:val="00F52B34"/>
    <w:rsid w:val="00F604D1"/>
    <w:rsid w:val="00FA1798"/>
    <w:rsid w:val="00FB067D"/>
    <w:rsid w:val="00FF5E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>
      <o:colormenu v:ext="edit" fillcolor="none [2732]" stroke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690D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ar-SA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B930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7D0A2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88</Words>
  <Characters>490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3</cp:revision>
  <dcterms:created xsi:type="dcterms:W3CDTF">2013-06-19T06:01:00Z</dcterms:created>
  <dcterms:modified xsi:type="dcterms:W3CDTF">2013-06-24T07:34:00Z</dcterms:modified>
</cp:coreProperties>
</file>